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083" w:rsidRPr="002E595B" w:rsidRDefault="00207083" w:rsidP="005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95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207083" w:rsidRPr="002E595B" w:rsidRDefault="00207083" w:rsidP="005A65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595B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1A0CE3" w:rsidRPr="002E595B">
        <w:rPr>
          <w:rFonts w:ascii="Times New Roman" w:hAnsi="Times New Roman" w:cs="Times New Roman"/>
          <w:sz w:val="24"/>
          <w:szCs w:val="24"/>
        </w:rPr>
        <w:t xml:space="preserve">запасных частей </w:t>
      </w:r>
      <w:r w:rsidRPr="002E595B">
        <w:rPr>
          <w:rFonts w:ascii="Times New Roman" w:hAnsi="Times New Roman" w:cs="Times New Roman"/>
          <w:sz w:val="24"/>
          <w:szCs w:val="24"/>
        </w:rPr>
        <w:t xml:space="preserve"> для </w:t>
      </w:r>
      <w:r w:rsidR="002E595B" w:rsidRPr="002E595B">
        <w:rPr>
          <w:rFonts w:ascii="Times New Roman" w:hAnsi="Times New Roman" w:cs="Times New Roman"/>
          <w:sz w:val="24"/>
          <w:szCs w:val="24"/>
        </w:rPr>
        <w:t>медицинского оборудования</w:t>
      </w:r>
    </w:p>
    <w:p w:rsidR="00207083" w:rsidRPr="001A0CE3" w:rsidRDefault="00207083" w:rsidP="005A659E">
      <w:pPr>
        <w:spacing w:after="0" w:line="240" w:lineRule="auto"/>
        <w:rPr>
          <w:rFonts w:ascii="Times New Roman" w:hAnsi="Times New Roman" w:cs="Times New Roman"/>
        </w:rPr>
      </w:pPr>
      <w:r>
        <w:t xml:space="preserve">1) </w:t>
      </w:r>
      <w:r w:rsidRPr="001A0CE3">
        <w:rPr>
          <w:rFonts w:ascii="Times New Roman" w:hAnsi="Times New Roman" w:cs="Times New Roman"/>
        </w:rPr>
        <w:t>При поставке товар должен сопровождаться документами производителя с указанием существенных технических характеристик продукции. Обязательно наличие паспорта по эксплуатации на русском языке, регистрационного удостоверения, декларации.  Все документы должны быть оформлены на русском языке или с переводом на русский язык.</w:t>
      </w:r>
    </w:p>
    <w:p w:rsidR="00207083" w:rsidRPr="001A0CE3" w:rsidRDefault="00207083" w:rsidP="00207083">
      <w:pPr>
        <w:rPr>
          <w:rFonts w:ascii="Times New Roman" w:hAnsi="Times New Roman" w:cs="Times New Roman"/>
        </w:rPr>
      </w:pPr>
      <w:r w:rsidRPr="001A0CE3">
        <w:rPr>
          <w:rFonts w:ascii="Times New Roman" w:hAnsi="Times New Roman" w:cs="Times New Roman"/>
        </w:rPr>
        <w:t>2) В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07083" w:rsidRPr="001A0CE3" w:rsidRDefault="00207083" w:rsidP="00207083">
      <w:pPr>
        <w:rPr>
          <w:rFonts w:ascii="Times New Roman" w:hAnsi="Times New Roman" w:cs="Times New Roman"/>
        </w:rPr>
      </w:pPr>
      <w:r w:rsidRPr="001A0CE3">
        <w:rPr>
          <w:rFonts w:ascii="Times New Roman" w:hAnsi="Times New Roman" w:cs="Times New Roman"/>
        </w:rPr>
        <w:t>3) Товар должен быть новым, ранее не использованным, не восстановленным, датой выпуска не ранее 2021 года. Гарантийный срок 12 месяцев с даты ввода в эксплуатацию.</w:t>
      </w:r>
    </w:p>
    <w:p w:rsidR="002A3B69" w:rsidRDefault="00207083" w:rsidP="00207083">
      <w:pPr>
        <w:rPr>
          <w:rFonts w:ascii="Times New Roman" w:hAnsi="Times New Roman" w:cs="Times New Roman"/>
        </w:rPr>
      </w:pPr>
      <w:r w:rsidRPr="001A0CE3">
        <w:rPr>
          <w:rFonts w:ascii="Times New Roman" w:hAnsi="Times New Roman" w:cs="Times New Roman"/>
        </w:rPr>
        <w:t>4) Товар должен быть разрешен к применению на территории Российской Федерации</w:t>
      </w:r>
    </w:p>
    <w:p w:rsidR="005A659E" w:rsidRDefault="005A659E" w:rsidP="00207083">
      <w:pPr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6106"/>
        <w:tblW w:w="94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3745"/>
        <w:gridCol w:w="2530"/>
        <w:gridCol w:w="2552"/>
      </w:tblGrid>
      <w:tr w:rsidR="005A659E" w:rsidRPr="0035646D" w:rsidTr="00507DAD"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5A659E" w:rsidRDefault="005A659E" w:rsidP="005A65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A659E">
              <w:rPr>
                <w:rFonts w:ascii="Times New Roman" w:eastAsia="Calibri" w:hAnsi="Times New Roman" w:cs="Times New Roman"/>
                <w:b/>
              </w:rPr>
              <w:t xml:space="preserve">№ </w:t>
            </w:r>
            <w:proofErr w:type="spellStart"/>
            <w:r w:rsidRPr="005A659E">
              <w:rPr>
                <w:rFonts w:ascii="Times New Roman" w:eastAsia="Calibri" w:hAnsi="Times New Roman" w:cs="Times New Roman"/>
                <w:b/>
              </w:rPr>
              <w:t>п</w:t>
            </w:r>
            <w:proofErr w:type="gramStart"/>
            <w:r w:rsidRPr="005A659E">
              <w:rPr>
                <w:rFonts w:ascii="Times New Roman" w:eastAsia="Calibri" w:hAnsi="Times New Roman" w:cs="Times New Roman"/>
                <w:b/>
              </w:rPr>
              <w:t>.п</w:t>
            </w:r>
            <w:proofErr w:type="spellEnd"/>
            <w:proofErr w:type="gramEnd"/>
          </w:p>
        </w:tc>
        <w:tc>
          <w:tcPr>
            <w:tcW w:w="3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5A659E" w:rsidRDefault="005A659E" w:rsidP="005A65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A659E">
              <w:rPr>
                <w:rFonts w:ascii="Times New Roman" w:eastAsia="Calibri" w:hAnsi="Times New Roman" w:cs="Times New Roman"/>
                <w:b/>
              </w:rPr>
              <w:t>Наименование</w:t>
            </w:r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5A659E" w:rsidRDefault="005A659E" w:rsidP="005A65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Т</w:t>
            </w:r>
            <w:r w:rsidRPr="005A659E">
              <w:rPr>
                <w:rFonts w:ascii="Times New Roman" w:eastAsia="Calibri" w:hAnsi="Times New Roman" w:cs="Times New Roman"/>
                <w:b/>
              </w:rPr>
              <w:t>ребования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5A659E" w:rsidRDefault="005A659E" w:rsidP="005A65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A659E">
              <w:rPr>
                <w:rFonts w:ascii="Times New Roman" w:eastAsia="Calibri" w:hAnsi="Times New Roman" w:cs="Times New Roman"/>
                <w:b/>
              </w:rPr>
              <w:t>Кол-во</w:t>
            </w:r>
          </w:p>
        </w:tc>
      </w:tr>
      <w:tr w:rsidR="005A659E" w:rsidRPr="006C53FA" w:rsidTr="00507DAD"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A659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bookmarkStart w:id="0" w:name="_GoBack" w:colFirst="3" w:colLast="3"/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A659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5646D">
              <w:rPr>
                <w:rFonts w:ascii="Times New Roman" w:eastAsia="Calibri" w:hAnsi="Times New Roman" w:cs="Times New Roman"/>
              </w:rPr>
              <w:t>Лампа ксеноновая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A659E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35646D">
              <w:rPr>
                <w:rFonts w:ascii="Times New Roman" w:eastAsia="Calibri" w:hAnsi="Times New Roman" w:cs="Times New Roman"/>
              </w:rPr>
              <w:t>Мощность</w:t>
            </w:r>
            <w:r w:rsidRPr="0035646D">
              <w:rPr>
                <w:rFonts w:ascii="Times New Roman" w:eastAsia="Calibri" w:hAnsi="Times New Roman" w:cs="Times New Roman"/>
                <w:lang w:val="en-US"/>
              </w:rPr>
              <w:t xml:space="preserve"> 300W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07D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646D">
              <w:rPr>
                <w:rFonts w:ascii="Times New Roman" w:eastAsia="Calibri" w:hAnsi="Times New Roman" w:cs="Times New Roman"/>
                <w:lang w:val="en-US"/>
              </w:rPr>
              <w:t>1</w:t>
            </w:r>
            <w:r w:rsidR="00507DA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5646D">
              <w:rPr>
                <w:rFonts w:ascii="Times New Roman" w:eastAsia="Calibri" w:hAnsi="Times New Roman" w:cs="Times New Roman"/>
              </w:rPr>
              <w:t>шт</w:t>
            </w:r>
            <w:proofErr w:type="spellEnd"/>
          </w:p>
        </w:tc>
      </w:tr>
      <w:tr w:rsidR="005A659E" w:rsidRPr="006C53FA" w:rsidTr="00507DAD"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A659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A659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5646D">
              <w:rPr>
                <w:rFonts w:ascii="Times New Roman" w:eastAsia="Calibri" w:hAnsi="Times New Roman" w:cs="Times New Roman"/>
              </w:rPr>
              <w:t>Кабель высокочастотный биполярный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A659E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35646D">
              <w:rPr>
                <w:rFonts w:ascii="Times New Roman" w:eastAsia="Calibri" w:hAnsi="Times New Roman" w:cs="Times New Roman"/>
              </w:rPr>
              <w:t xml:space="preserve">№506.5860.0 </w:t>
            </w:r>
            <w:r w:rsidRPr="0035646D">
              <w:rPr>
                <w:rFonts w:ascii="Times New Roman" w:eastAsia="Calibri" w:hAnsi="Times New Roman" w:cs="Times New Roman"/>
                <w:lang w:val="en-US"/>
              </w:rPr>
              <w:t>ATMOS RS 221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07D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646D">
              <w:rPr>
                <w:rFonts w:ascii="Times New Roman" w:eastAsia="Calibri" w:hAnsi="Times New Roman" w:cs="Times New Roman"/>
              </w:rPr>
              <w:t>1</w:t>
            </w:r>
            <w:r w:rsidR="00507DA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proofErr w:type="gramStart"/>
            <w:r w:rsidRPr="0035646D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</w:p>
        </w:tc>
      </w:tr>
      <w:tr w:rsidR="005A659E" w:rsidRPr="006C53FA" w:rsidTr="00507DAD"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A659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A659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5646D">
              <w:rPr>
                <w:rFonts w:ascii="Times New Roman" w:eastAsia="Calibri" w:hAnsi="Times New Roman" w:cs="Times New Roman"/>
              </w:rPr>
              <w:t>Рукоятка с кабелем-</w:t>
            </w:r>
            <w:proofErr w:type="spellStart"/>
            <w:r w:rsidRPr="0035646D">
              <w:rPr>
                <w:rFonts w:ascii="Times New Roman" w:eastAsia="Calibri" w:hAnsi="Times New Roman" w:cs="Times New Roman"/>
              </w:rPr>
              <w:t>монополярным</w:t>
            </w:r>
            <w:proofErr w:type="spellEnd"/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A659E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35646D">
              <w:rPr>
                <w:rFonts w:ascii="Times New Roman" w:eastAsia="Calibri" w:hAnsi="Times New Roman" w:cs="Times New Roman"/>
              </w:rPr>
              <w:t xml:space="preserve">СУ0086 </w:t>
            </w:r>
            <w:proofErr w:type="spellStart"/>
            <w:r w:rsidRPr="0035646D">
              <w:rPr>
                <w:rFonts w:ascii="Times New Roman" w:eastAsia="Calibri" w:hAnsi="Times New Roman" w:cs="Times New Roman"/>
                <w:lang w:val="en-US"/>
              </w:rPr>
              <w:t>Valleulab</w:t>
            </w:r>
            <w:proofErr w:type="spellEnd"/>
            <w:r w:rsidRPr="0035646D">
              <w:rPr>
                <w:rFonts w:ascii="Times New Roman" w:eastAsia="Calibri" w:hAnsi="Times New Roman" w:cs="Times New Roman"/>
                <w:lang w:val="en-US"/>
              </w:rPr>
              <w:t xml:space="preserve"> FORSE EZ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07D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646D">
              <w:rPr>
                <w:rFonts w:ascii="Times New Roman" w:eastAsia="Calibri" w:hAnsi="Times New Roman" w:cs="Times New Roman"/>
              </w:rPr>
              <w:t>2</w:t>
            </w:r>
            <w:r w:rsidR="00507DA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5646D">
              <w:rPr>
                <w:rFonts w:ascii="Times New Roman" w:eastAsia="Calibri" w:hAnsi="Times New Roman" w:cs="Times New Roman"/>
              </w:rPr>
              <w:t>упак</w:t>
            </w:r>
            <w:proofErr w:type="spellEnd"/>
            <w:r w:rsidR="00507DAD">
              <w:rPr>
                <w:rFonts w:ascii="Times New Roman" w:eastAsia="Calibri" w:hAnsi="Times New Roman" w:cs="Times New Roman"/>
              </w:rPr>
              <w:t>.</w:t>
            </w:r>
            <w:r w:rsidRPr="0035646D">
              <w:rPr>
                <w:rFonts w:ascii="Times New Roman" w:eastAsia="Calibri" w:hAnsi="Times New Roman" w:cs="Times New Roman"/>
              </w:rPr>
              <w:t xml:space="preserve"> (в упаковке не менее 50шт)</w:t>
            </w:r>
          </w:p>
        </w:tc>
      </w:tr>
      <w:tr w:rsidR="005A659E" w:rsidRPr="006C53FA" w:rsidTr="00507DAD"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A659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A659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5646D">
              <w:rPr>
                <w:rFonts w:ascii="Times New Roman" w:eastAsia="Calibri" w:hAnsi="Times New Roman" w:cs="Times New Roman"/>
              </w:rPr>
              <w:t>Одноразовый пассивный электрод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A659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5646D">
              <w:rPr>
                <w:rFonts w:ascii="Times New Roman" w:eastAsia="Calibri" w:hAnsi="Times New Roman" w:cs="Times New Roman"/>
              </w:rPr>
              <w:t xml:space="preserve">Е 7507 </w:t>
            </w:r>
            <w:proofErr w:type="spellStart"/>
            <w:r w:rsidRPr="0035646D">
              <w:rPr>
                <w:rFonts w:ascii="Times New Roman" w:eastAsia="Calibri" w:hAnsi="Times New Roman" w:cs="Times New Roman"/>
                <w:lang w:val="en-US"/>
              </w:rPr>
              <w:t>Valleulab</w:t>
            </w:r>
            <w:proofErr w:type="spellEnd"/>
            <w:r w:rsidRPr="0035646D">
              <w:rPr>
                <w:rFonts w:ascii="Times New Roman" w:eastAsia="Calibri" w:hAnsi="Times New Roman" w:cs="Times New Roman"/>
                <w:lang w:val="en-US"/>
              </w:rPr>
              <w:t xml:space="preserve"> FORSE EZ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07D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646D">
              <w:rPr>
                <w:rFonts w:ascii="Times New Roman" w:eastAsia="Calibri" w:hAnsi="Times New Roman" w:cs="Times New Roman"/>
              </w:rPr>
              <w:t>2</w:t>
            </w:r>
            <w:r w:rsidR="00507DA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5646D">
              <w:rPr>
                <w:rFonts w:ascii="Times New Roman" w:eastAsia="Calibri" w:hAnsi="Times New Roman" w:cs="Times New Roman"/>
              </w:rPr>
              <w:t>упак</w:t>
            </w:r>
            <w:proofErr w:type="spellEnd"/>
            <w:r w:rsidR="00507DAD">
              <w:rPr>
                <w:rFonts w:ascii="Times New Roman" w:eastAsia="Calibri" w:hAnsi="Times New Roman" w:cs="Times New Roman"/>
              </w:rPr>
              <w:t>.</w:t>
            </w:r>
            <w:r w:rsidRPr="0035646D">
              <w:rPr>
                <w:rFonts w:ascii="Times New Roman" w:eastAsia="Calibri" w:hAnsi="Times New Roman" w:cs="Times New Roman"/>
              </w:rPr>
              <w:t xml:space="preserve"> (в упаковке не менее 25шт)</w:t>
            </w:r>
          </w:p>
        </w:tc>
      </w:tr>
      <w:tr w:rsidR="005A659E" w:rsidRPr="006C53FA" w:rsidTr="00507DAD">
        <w:trPr>
          <w:trHeight w:val="167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A659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DAD" w:rsidRPr="005A659E" w:rsidRDefault="005A659E" w:rsidP="00507D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5646D">
              <w:rPr>
                <w:rFonts w:ascii="Times New Roman" w:hAnsi="Times New Roman" w:cs="Times New Roman"/>
              </w:rPr>
              <w:t xml:space="preserve">Кабель биполярный  высокочастотный   </w:t>
            </w:r>
          </w:p>
          <w:p w:rsidR="005A659E" w:rsidRPr="005A659E" w:rsidRDefault="005A659E" w:rsidP="005A659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07D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5646D">
              <w:rPr>
                <w:rFonts w:ascii="Times New Roman" w:hAnsi="Times New Roman" w:cs="Times New Roman"/>
              </w:rPr>
              <w:t xml:space="preserve">Биполярный соединительный кабель для </w:t>
            </w:r>
            <w:proofErr w:type="spellStart"/>
            <w:r w:rsidRPr="0035646D">
              <w:rPr>
                <w:rFonts w:ascii="Times New Roman" w:hAnsi="Times New Roman" w:cs="Times New Roman"/>
              </w:rPr>
              <w:t>резектоскопов</w:t>
            </w:r>
            <w:proofErr w:type="spellEnd"/>
            <w:r w:rsidRPr="0035646D">
              <w:rPr>
                <w:rFonts w:ascii="Times New Roman" w:hAnsi="Times New Roman" w:cs="Times New Roman"/>
              </w:rPr>
              <w:t xml:space="preserve"> STORZ с МФ-вилкой, 4 метра, может использоваться только с </w:t>
            </w:r>
            <w:r w:rsidRPr="005A659E">
              <w:rPr>
                <w:rFonts w:ascii="Times New Roman" w:hAnsi="Times New Roman" w:cs="Times New Roman"/>
              </w:rPr>
              <w:t>VIO 300 D</w:t>
            </w:r>
            <w:r w:rsidRPr="0035646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59E" w:rsidRPr="0035646D" w:rsidRDefault="005A659E" w:rsidP="00507DAD">
            <w:pPr>
              <w:pStyle w:val="a3"/>
              <w:spacing w:line="240" w:lineRule="auto"/>
              <w:ind w:left="40"/>
              <w:jc w:val="center"/>
              <w:rPr>
                <w:rStyle w:val="11pt1"/>
              </w:rPr>
            </w:pPr>
            <w:r w:rsidRPr="0035646D">
              <w:rPr>
                <w:rStyle w:val="11pt1"/>
              </w:rPr>
              <w:t>1</w:t>
            </w:r>
            <w:r w:rsidR="00507DAD">
              <w:rPr>
                <w:rStyle w:val="11pt1"/>
              </w:rPr>
              <w:t xml:space="preserve"> </w:t>
            </w:r>
            <w:r w:rsidRPr="0035646D">
              <w:rPr>
                <w:rStyle w:val="11pt1"/>
              </w:rPr>
              <w:t>шт.</w:t>
            </w:r>
          </w:p>
          <w:p w:rsidR="005A659E" w:rsidRPr="0035646D" w:rsidRDefault="005A659E" w:rsidP="00507D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A659E" w:rsidRPr="006C53FA" w:rsidTr="00507DAD"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59E" w:rsidRPr="0035646D" w:rsidRDefault="005A659E" w:rsidP="005A659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59E" w:rsidRPr="0035646D" w:rsidRDefault="005A659E" w:rsidP="00507DAD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35646D">
              <w:rPr>
                <w:rFonts w:ascii="Times New Roman" w:hAnsi="Times New Roman" w:cs="Times New Roman"/>
              </w:rPr>
              <w:t xml:space="preserve">Кабель биполярный  высокочастотный  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59E" w:rsidRPr="0035646D" w:rsidRDefault="005A659E" w:rsidP="00507DAD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35646D">
              <w:rPr>
                <w:rFonts w:ascii="Times New Roman" w:hAnsi="Times New Roman" w:cs="Times New Roman"/>
              </w:rPr>
              <w:t xml:space="preserve">Кабель биполярный  высокочастотный   №20196-045 </w:t>
            </w:r>
            <w:r w:rsidRPr="0035646D">
              <w:rPr>
                <w:rFonts w:ascii="Times New Roman" w:hAnsi="Times New Roman" w:cs="Times New Roman"/>
                <w:lang w:val="en-US"/>
              </w:rPr>
              <w:t>ERBE</w:t>
            </w:r>
            <w:r w:rsidRPr="0035646D">
              <w:rPr>
                <w:rFonts w:ascii="Times New Roman" w:hAnsi="Times New Roman" w:cs="Times New Roman"/>
              </w:rPr>
              <w:t xml:space="preserve"> </w:t>
            </w:r>
            <w:r w:rsidRPr="0035646D">
              <w:rPr>
                <w:rFonts w:ascii="Times New Roman" w:hAnsi="Times New Roman" w:cs="Times New Roman"/>
                <w:lang w:val="en-US"/>
              </w:rPr>
              <w:t>VIO</w:t>
            </w:r>
            <w:r w:rsidRPr="0035646D">
              <w:rPr>
                <w:rFonts w:ascii="Times New Roman" w:hAnsi="Times New Roman" w:cs="Times New Roman"/>
              </w:rPr>
              <w:t xml:space="preserve"> 300</w:t>
            </w:r>
            <w:r w:rsidRPr="0035646D">
              <w:rPr>
                <w:rFonts w:ascii="Times New Roman" w:hAnsi="Times New Roman" w:cs="Times New Roman"/>
                <w:lang w:val="en-US"/>
              </w:rPr>
              <w:t>D</w:t>
            </w:r>
            <w:r w:rsidRPr="0035646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59E" w:rsidRPr="0035646D" w:rsidRDefault="005A659E" w:rsidP="00507DAD">
            <w:pPr>
              <w:pStyle w:val="a3"/>
              <w:spacing w:line="240" w:lineRule="auto"/>
              <w:ind w:left="40"/>
              <w:jc w:val="center"/>
              <w:rPr>
                <w:rStyle w:val="11pt1"/>
              </w:rPr>
            </w:pPr>
            <w:r w:rsidRPr="0035646D">
              <w:rPr>
                <w:rStyle w:val="11pt1"/>
              </w:rPr>
              <w:t>4 шт.</w:t>
            </w:r>
          </w:p>
          <w:p w:rsidR="005A659E" w:rsidRPr="0035646D" w:rsidRDefault="005A659E" w:rsidP="00507DAD">
            <w:pPr>
              <w:pStyle w:val="a3"/>
              <w:shd w:val="clear" w:color="auto" w:fill="auto"/>
              <w:spacing w:line="240" w:lineRule="auto"/>
              <w:ind w:left="40"/>
              <w:jc w:val="center"/>
              <w:rPr>
                <w:rStyle w:val="11pt1"/>
              </w:rPr>
            </w:pPr>
          </w:p>
        </w:tc>
      </w:tr>
      <w:bookmarkEnd w:id="0"/>
    </w:tbl>
    <w:p w:rsidR="005A659E" w:rsidRDefault="005A659E" w:rsidP="005A659E">
      <w:pPr>
        <w:rPr>
          <w:rFonts w:ascii="Times New Roman" w:hAnsi="Times New Roman" w:cs="Times New Roman"/>
        </w:rPr>
      </w:pPr>
    </w:p>
    <w:sectPr w:rsidR="005A659E" w:rsidSect="0020708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05F"/>
    <w:rsid w:val="001A0CE3"/>
    <w:rsid w:val="00207083"/>
    <w:rsid w:val="002A3B69"/>
    <w:rsid w:val="002E595B"/>
    <w:rsid w:val="0035646D"/>
    <w:rsid w:val="004B205F"/>
    <w:rsid w:val="00507DAD"/>
    <w:rsid w:val="005322BC"/>
    <w:rsid w:val="005A659E"/>
    <w:rsid w:val="006306E6"/>
    <w:rsid w:val="006C53FA"/>
    <w:rsid w:val="008B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6C53FA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11pt1">
    <w:name w:val="Основной текст + 11 pt1"/>
    <w:basedOn w:val="1"/>
    <w:uiPriority w:val="99"/>
    <w:rsid w:val="006C53FA"/>
    <w:rPr>
      <w:rFonts w:ascii="Times New Roman" w:hAnsi="Times New Roman" w:cs="Times New Roman"/>
      <w:sz w:val="22"/>
      <w:szCs w:val="22"/>
      <w:shd w:val="clear" w:color="auto" w:fill="FFFFFF"/>
    </w:rPr>
  </w:style>
  <w:style w:type="paragraph" w:styleId="a3">
    <w:name w:val="Body Text"/>
    <w:basedOn w:val="a"/>
    <w:link w:val="1"/>
    <w:uiPriority w:val="99"/>
    <w:rsid w:val="006C53FA"/>
    <w:pPr>
      <w:widowControl w:val="0"/>
      <w:shd w:val="clear" w:color="auto" w:fill="FFFFFF"/>
      <w:spacing w:after="0" w:line="182" w:lineRule="exact"/>
      <w:jc w:val="both"/>
    </w:pPr>
    <w:rPr>
      <w:rFonts w:ascii="Times New Roman" w:hAnsi="Times New Roman" w:cs="Times New Roman"/>
      <w:sz w:val="15"/>
      <w:szCs w:val="15"/>
    </w:rPr>
  </w:style>
  <w:style w:type="character" w:customStyle="1" w:styleId="a4">
    <w:name w:val="Основной текст Знак"/>
    <w:basedOn w:val="a0"/>
    <w:uiPriority w:val="99"/>
    <w:semiHidden/>
    <w:rsid w:val="006C53FA"/>
  </w:style>
  <w:style w:type="character" w:styleId="a5">
    <w:name w:val="Hyperlink"/>
    <w:basedOn w:val="a0"/>
    <w:uiPriority w:val="99"/>
    <w:unhideWhenUsed/>
    <w:rsid w:val="006C53FA"/>
    <w:rPr>
      <w:color w:val="1A7AB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6C53FA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11pt1">
    <w:name w:val="Основной текст + 11 pt1"/>
    <w:basedOn w:val="1"/>
    <w:uiPriority w:val="99"/>
    <w:rsid w:val="006C53FA"/>
    <w:rPr>
      <w:rFonts w:ascii="Times New Roman" w:hAnsi="Times New Roman" w:cs="Times New Roman"/>
      <w:sz w:val="22"/>
      <w:szCs w:val="22"/>
      <w:shd w:val="clear" w:color="auto" w:fill="FFFFFF"/>
    </w:rPr>
  </w:style>
  <w:style w:type="paragraph" w:styleId="a3">
    <w:name w:val="Body Text"/>
    <w:basedOn w:val="a"/>
    <w:link w:val="1"/>
    <w:uiPriority w:val="99"/>
    <w:rsid w:val="006C53FA"/>
    <w:pPr>
      <w:widowControl w:val="0"/>
      <w:shd w:val="clear" w:color="auto" w:fill="FFFFFF"/>
      <w:spacing w:after="0" w:line="182" w:lineRule="exact"/>
      <w:jc w:val="both"/>
    </w:pPr>
    <w:rPr>
      <w:rFonts w:ascii="Times New Roman" w:hAnsi="Times New Roman" w:cs="Times New Roman"/>
      <w:sz w:val="15"/>
      <w:szCs w:val="15"/>
    </w:rPr>
  </w:style>
  <w:style w:type="character" w:customStyle="1" w:styleId="a4">
    <w:name w:val="Основной текст Знак"/>
    <w:basedOn w:val="a0"/>
    <w:uiPriority w:val="99"/>
    <w:semiHidden/>
    <w:rsid w:val="006C53FA"/>
  </w:style>
  <w:style w:type="character" w:styleId="a5">
    <w:name w:val="Hyperlink"/>
    <w:basedOn w:val="a0"/>
    <w:uiPriority w:val="99"/>
    <w:unhideWhenUsed/>
    <w:rsid w:val="006C53FA"/>
    <w:rPr>
      <w:color w:val="1A7AB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Куповых Ксения Александровна</dc:creator>
  <cp:lastModifiedBy>Валитова Алиса Талгатовна</cp:lastModifiedBy>
  <cp:revision>4</cp:revision>
  <cp:lastPrinted>2022-03-10T05:21:00Z</cp:lastPrinted>
  <dcterms:created xsi:type="dcterms:W3CDTF">2022-06-14T09:40:00Z</dcterms:created>
  <dcterms:modified xsi:type="dcterms:W3CDTF">2022-06-16T04:52:00Z</dcterms:modified>
</cp:coreProperties>
</file>